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117DE8" w:rsidRDefault="000F7FF6" w:rsidP="00A07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17DE8">
        <w:rPr>
          <w:rFonts w:ascii="Times New Roman" w:hAnsi="Times New Roman" w:cs="Times New Roman"/>
          <w:b/>
          <w:sz w:val="28"/>
          <w:szCs w:val="28"/>
        </w:rPr>
        <w:t xml:space="preserve">Обществе с ограниченной ответственностью </w:t>
      </w:r>
    </w:p>
    <w:p w:rsidR="00AA4B41" w:rsidRDefault="00117DE8" w:rsidP="00A07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«Сыктывкарский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хлебокомбинат</w:t>
      </w:r>
      <w:proofErr w:type="spellEnd"/>
      <w:r w:rsidR="00AE5309">
        <w:rPr>
          <w:rFonts w:ascii="Times New Roman" w:hAnsi="Times New Roman" w:cs="Times New Roman"/>
          <w:b/>
          <w:sz w:val="28"/>
          <w:szCs w:val="28"/>
        </w:rPr>
        <w:t>».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117DE8">
        <w:rPr>
          <w:rFonts w:ascii="Times New Roman" w:eastAsia="Times New Roman" w:hAnsi="Times New Roman" w:cs="Times New Roman"/>
          <w:sz w:val="28"/>
          <w:szCs w:val="28"/>
          <w:lang w:eastAsia="ru-RU"/>
        </w:rPr>
        <w:t>22.03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№ 6</w:t>
      </w:r>
      <w:r w:rsidR="00117D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17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 с ограниченной ответственностью «Сыктывкарский </w:t>
      </w:r>
      <w:proofErr w:type="spellStart"/>
      <w:r w:rsidR="00117DE8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хлебокомбинат</w:t>
      </w:r>
      <w:proofErr w:type="spellEnd"/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117DE8">
        <w:rPr>
          <w:rFonts w:ascii="Times New Roman" w:hAnsi="Times New Roman"/>
          <w:sz w:val="28"/>
          <w:szCs w:val="28"/>
        </w:rPr>
        <w:t xml:space="preserve">соблюдения целей, порядка и условий предоставления </w:t>
      </w:r>
      <w:r w:rsidR="003D618A">
        <w:rPr>
          <w:rFonts w:ascii="Times New Roman" w:hAnsi="Times New Roman"/>
          <w:sz w:val="28"/>
          <w:szCs w:val="28"/>
        </w:rPr>
        <w:t xml:space="preserve">из </w:t>
      </w:r>
      <w:r w:rsidR="00117DE8">
        <w:rPr>
          <w:rFonts w:ascii="Times New Roman" w:hAnsi="Times New Roman"/>
          <w:sz w:val="28"/>
          <w:szCs w:val="28"/>
        </w:rPr>
        <w:t xml:space="preserve">федерального бюджета бюджетам субъектов Российской </w:t>
      </w:r>
      <w:r w:rsidR="008526F0">
        <w:rPr>
          <w:rFonts w:ascii="Times New Roman" w:hAnsi="Times New Roman"/>
          <w:sz w:val="28"/>
          <w:szCs w:val="28"/>
        </w:rPr>
        <w:t xml:space="preserve">Федерации иных межбюджетных трансфертов, имеющих целевое назначение, в целях </w:t>
      </w:r>
      <w:proofErr w:type="spellStart"/>
      <w:r w:rsidR="008526F0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8526F0">
        <w:rPr>
          <w:rFonts w:ascii="Times New Roman" w:hAnsi="Times New Roman"/>
          <w:sz w:val="28"/>
          <w:szCs w:val="28"/>
        </w:rPr>
        <w:t xml:space="preserve"> расходных обязательств субъектов Российской Федерации на 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рамках Государственной программы развития сельского хозяйства и  регулирования рынков сельскохозяйственной продукции, сырья и продовольствия.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90F7B">
        <w:rPr>
          <w:rFonts w:ascii="Times New Roman" w:hAnsi="Times New Roman" w:cs="Times New Roman"/>
          <w:sz w:val="28"/>
          <w:szCs w:val="28"/>
        </w:rPr>
        <w:t>ПВ.</w:t>
      </w:r>
      <w:r w:rsidR="008526F0">
        <w:rPr>
          <w:rFonts w:ascii="Times New Roman" w:hAnsi="Times New Roman" w:cs="Times New Roman"/>
          <w:sz w:val="28"/>
          <w:szCs w:val="28"/>
        </w:rPr>
        <w:t>048.1013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8526F0">
        <w:rPr>
          <w:rFonts w:ascii="Times New Roman" w:hAnsi="Times New Roman" w:cs="Times New Roman"/>
          <w:sz w:val="28"/>
          <w:szCs w:val="28"/>
        </w:rPr>
        <w:t>12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3D618A">
        <w:rPr>
          <w:rFonts w:ascii="Times New Roman" w:hAnsi="Times New Roman" w:cs="Times New Roman"/>
          <w:sz w:val="28"/>
          <w:szCs w:val="28"/>
        </w:rPr>
        <w:t>нарушений не установлено.</w:t>
      </w:r>
      <w:bookmarkStart w:id="0" w:name="_GoBack"/>
      <w:bookmarkEnd w:id="0"/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66787"/>
    <w:rsid w:val="004D560E"/>
    <w:rsid w:val="004D69D2"/>
    <w:rsid w:val="004E175F"/>
    <w:rsid w:val="004F15F6"/>
    <w:rsid w:val="00507C97"/>
    <w:rsid w:val="00515744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7329B9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Макарова Наталья Витальевна</cp:lastModifiedBy>
  <cp:revision>2</cp:revision>
  <dcterms:created xsi:type="dcterms:W3CDTF">2022-04-29T06:30:00Z</dcterms:created>
  <dcterms:modified xsi:type="dcterms:W3CDTF">2022-04-29T06:30:00Z</dcterms:modified>
</cp:coreProperties>
</file>