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9FA" w:rsidRDefault="009259FA" w:rsidP="00C45D88">
      <w:pPr>
        <w:pStyle w:val="ConsPlusNormal"/>
        <w:ind w:left="11199" w:right="-4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310D7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ЕН</w:t>
      </w:r>
    </w:p>
    <w:p w:rsidR="009259FA" w:rsidRDefault="009259FA" w:rsidP="00C45D88">
      <w:pPr>
        <w:pStyle w:val="ConsPlusNormal"/>
        <w:ind w:left="11199" w:right="-4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259FA" w:rsidRDefault="009259FA" w:rsidP="007C5BA7">
      <w:pPr>
        <w:pStyle w:val="ConsPlusNormal"/>
        <w:ind w:left="11199" w:right="-456" w:hanging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</w:t>
      </w:r>
      <w:r w:rsidRPr="00A37C51">
        <w:rPr>
          <w:rFonts w:ascii="Times New Roman" w:hAnsi="Times New Roman" w:cs="Times New Roman"/>
          <w:sz w:val="28"/>
          <w:szCs w:val="28"/>
        </w:rPr>
        <w:t xml:space="preserve"> </w:t>
      </w:r>
      <w:r w:rsidR="00C45D88">
        <w:rPr>
          <w:rFonts w:ascii="Times New Roman" w:hAnsi="Times New Roman" w:cs="Times New Roman"/>
          <w:sz w:val="28"/>
          <w:szCs w:val="28"/>
        </w:rPr>
        <w:t>УФК по Республике Коми</w:t>
      </w:r>
    </w:p>
    <w:p w:rsidR="009259FA" w:rsidRDefault="009259FA" w:rsidP="00C45D88">
      <w:pPr>
        <w:pStyle w:val="ConsPlusNormal"/>
        <w:ind w:left="11199" w:right="-4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5C1D6B">
        <w:rPr>
          <w:rFonts w:ascii="Times New Roman" w:hAnsi="Times New Roman" w:cs="Times New Roman"/>
          <w:sz w:val="28"/>
          <w:szCs w:val="28"/>
        </w:rPr>
        <w:t xml:space="preserve"> </w:t>
      </w:r>
      <w:r w:rsidR="007035C4">
        <w:rPr>
          <w:rFonts w:ascii="Times New Roman" w:hAnsi="Times New Roman" w:cs="Times New Roman"/>
          <w:sz w:val="28"/>
          <w:szCs w:val="28"/>
        </w:rPr>
        <w:t>11</w:t>
      </w:r>
      <w:r w:rsidR="005C1D6B" w:rsidRPr="00C45D88">
        <w:rPr>
          <w:rFonts w:ascii="Times New Roman" w:hAnsi="Times New Roman" w:cs="Times New Roman"/>
          <w:sz w:val="28"/>
          <w:szCs w:val="28"/>
        </w:rPr>
        <w:t xml:space="preserve"> </w:t>
      </w:r>
      <w:r w:rsidR="00BB41C0">
        <w:rPr>
          <w:rFonts w:ascii="Times New Roman" w:hAnsi="Times New Roman" w:cs="Times New Roman"/>
          <w:sz w:val="28"/>
          <w:szCs w:val="28"/>
        </w:rPr>
        <w:t>февраля</w:t>
      </w:r>
      <w:r w:rsidR="005C1D6B">
        <w:rPr>
          <w:rFonts w:ascii="Times New Roman" w:hAnsi="Times New Roman" w:cs="Times New Roman"/>
          <w:sz w:val="28"/>
          <w:szCs w:val="28"/>
        </w:rPr>
        <w:t xml:space="preserve"> </w:t>
      </w:r>
      <w:r w:rsidR="00BB41C0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BA4868">
        <w:rPr>
          <w:rFonts w:ascii="Times New Roman" w:hAnsi="Times New Roman" w:cs="Times New Roman"/>
          <w:sz w:val="28"/>
          <w:szCs w:val="28"/>
        </w:rPr>
        <w:t>18</w:t>
      </w:r>
      <w:bookmarkStart w:id="0" w:name="_GoBack"/>
      <w:bookmarkEnd w:id="0"/>
    </w:p>
    <w:p w:rsidR="009259FA" w:rsidRPr="00BB41C0" w:rsidRDefault="009259FA" w:rsidP="007C5BA7">
      <w:pPr>
        <w:pStyle w:val="ConsPlusNormal"/>
        <w:spacing w:before="400" w:after="240" w:line="360" w:lineRule="atLeast"/>
        <w:ind w:right="-17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29"/>
      <w:bookmarkEnd w:id="1"/>
      <w:r w:rsidRPr="00BB41C0">
        <w:rPr>
          <w:rFonts w:ascii="Times New Roman" w:hAnsi="Times New Roman" w:cs="Times New Roman"/>
          <w:b/>
          <w:sz w:val="28"/>
          <w:szCs w:val="28"/>
        </w:rPr>
        <w:t>План противодействия коррупции</w:t>
      </w:r>
      <w:r w:rsidRPr="00BB41C0">
        <w:rPr>
          <w:rFonts w:ascii="Times New Roman" w:hAnsi="Times New Roman" w:cs="Times New Roman"/>
          <w:b/>
          <w:sz w:val="28"/>
          <w:szCs w:val="28"/>
        </w:rPr>
        <w:br/>
      </w:r>
      <w:r w:rsidR="00C45D88" w:rsidRPr="00BB41C0">
        <w:rPr>
          <w:rFonts w:ascii="Times New Roman" w:hAnsi="Times New Roman" w:cs="Times New Roman"/>
          <w:b/>
          <w:sz w:val="28"/>
          <w:szCs w:val="28"/>
        </w:rPr>
        <w:t xml:space="preserve">Управления </w:t>
      </w:r>
      <w:r w:rsidRPr="00BB41C0">
        <w:rPr>
          <w:rFonts w:ascii="Times New Roman" w:hAnsi="Times New Roman" w:cs="Times New Roman"/>
          <w:b/>
          <w:sz w:val="28"/>
          <w:szCs w:val="28"/>
        </w:rPr>
        <w:t>Федерального казначейства</w:t>
      </w:r>
      <w:r w:rsidR="00C45D88" w:rsidRPr="00BB41C0">
        <w:rPr>
          <w:rFonts w:ascii="Times New Roman" w:hAnsi="Times New Roman" w:cs="Times New Roman"/>
          <w:b/>
          <w:sz w:val="28"/>
          <w:szCs w:val="28"/>
        </w:rPr>
        <w:t xml:space="preserve"> по Республике Коми</w:t>
      </w:r>
      <w:r w:rsidR="00BB41C0">
        <w:rPr>
          <w:rFonts w:ascii="Times New Roman" w:hAnsi="Times New Roman" w:cs="Times New Roman"/>
          <w:b/>
          <w:sz w:val="28"/>
          <w:szCs w:val="28"/>
        </w:rPr>
        <w:t xml:space="preserve"> на 2025</w:t>
      </w:r>
      <w:r w:rsidRPr="00BB41C0">
        <w:rPr>
          <w:rFonts w:ascii="Times New Roman" w:hAnsi="Times New Roman" w:cs="Times New Roman"/>
          <w:b/>
          <w:sz w:val="28"/>
          <w:szCs w:val="28"/>
        </w:rPr>
        <w:t>–202</w:t>
      </w:r>
      <w:r w:rsidR="00BB41C0">
        <w:rPr>
          <w:rFonts w:ascii="Times New Roman" w:hAnsi="Times New Roman" w:cs="Times New Roman"/>
          <w:b/>
          <w:sz w:val="28"/>
          <w:szCs w:val="28"/>
        </w:rPr>
        <w:t>8</w:t>
      </w:r>
      <w:r w:rsidRPr="00BB41C0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tbl>
      <w:tblPr>
        <w:tblStyle w:val="aa"/>
        <w:tblW w:w="15134" w:type="dxa"/>
        <w:tblLayout w:type="fixed"/>
        <w:tblLook w:val="0000" w:firstRow="0" w:lastRow="0" w:firstColumn="0" w:lastColumn="0" w:noHBand="0" w:noVBand="0"/>
      </w:tblPr>
      <w:tblGrid>
        <w:gridCol w:w="660"/>
        <w:gridCol w:w="5402"/>
        <w:gridCol w:w="1984"/>
        <w:gridCol w:w="2127"/>
        <w:gridCol w:w="4961"/>
      </w:tblGrid>
      <w:tr w:rsidR="009259FA" w:rsidRPr="00E310D7" w:rsidTr="005C1D6B">
        <w:trPr>
          <w:trHeight w:val="170"/>
          <w:tblHeader/>
        </w:trPr>
        <w:tc>
          <w:tcPr>
            <w:tcW w:w="660" w:type="dxa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402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27" w:type="dxa"/>
            <w:vAlign w:val="center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полнения</w:t>
            </w:r>
          </w:p>
          <w:p w:rsidR="00BB41C0" w:rsidRPr="00E310D7" w:rsidRDefault="00BB41C0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2025-2028</w:t>
            </w:r>
          </w:p>
        </w:tc>
        <w:tc>
          <w:tcPr>
            <w:tcW w:w="4961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259FA" w:rsidRPr="00E310D7" w:rsidTr="007C5BA7">
        <w:trPr>
          <w:trHeight w:val="794"/>
        </w:trPr>
        <w:tc>
          <w:tcPr>
            <w:tcW w:w="660" w:type="dxa"/>
          </w:tcPr>
          <w:p w:rsidR="009259FA" w:rsidRPr="007A689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74" w:type="dxa"/>
            <w:gridSpan w:val="4"/>
          </w:tcPr>
          <w:p w:rsidR="009259FA" w:rsidRPr="00E310D7" w:rsidRDefault="009259FA" w:rsidP="005C1D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402" w:type="dxa"/>
          </w:tcPr>
          <w:p w:rsidR="007035C4" w:rsidRPr="00541B7B" w:rsidRDefault="00BB41C0" w:rsidP="005B1495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Осуществление мониторинга и анализа соблюдения гражданскими служащими, замещавшими должности федеральной государственной гражданской службы (далее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служба)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службы трудовых и гражданско-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правовых договоров</w:t>
            </w:r>
          </w:p>
        </w:tc>
        <w:tc>
          <w:tcPr>
            <w:tcW w:w="1984" w:type="dxa"/>
          </w:tcPr>
          <w:p w:rsidR="009259FA" w:rsidRPr="00541B7B" w:rsidRDefault="009A044B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Default="00BB41C0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 в полугодие ежегодно</w:t>
            </w:r>
          </w:p>
          <w:p w:rsidR="00BB41C0" w:rsidRDefault="00BB41C0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 января</w:t>
            </w:r>
          </w:p>
          <w:p w:rsidR="00BB41C0" w:rsidRPr="00541B7B" w:rsidRDefault="00BB41C0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15 июля</w:t>
            </w:r>
          </w:p>
        </w:tc>
        <w:tc>
          <w:tcPr>
            <w:tcW w:w="4961" w:type="dxa"/>
          </w:tcPr>
          <w:p w:rsidR="00BB41C0" w:rsidRDefault="00BB41C0" w:rsidP="009A04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7035C4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59FA" w:rsidRPr="00541B7B" w:rsidRDefault="00BB41C0" w:rsidP="009A04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нформации о гражданских служащих, в отношении которых соответствующие уведомления от коммерческих и некоммерческих организаций не поступали</w:t>
            </w:r>
            <w:r w:rsidR="00397A8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направлена в Прокуратуру Республики Коми.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5B14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A45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2" w:type="dxa"/>
          </w:tcPr>
          <w:p w:rsidR="009259FA" w:rsidRPr="00541B7B" w:rsidRDefault="009259FA" w:rsidP="00CF560A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установленном порядке представленных гражданскими служащими </w:t>
            </w:r>
            <w:r w:rsidR="007035C4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уведомлений о намерении выполнять иную оплачиваемую работу</w:t>
            </w:r>
          </w:p>
        </w:tc>
        <w:tc>
          <w:tcPr>
            <w:tcW w:w="1984" w:type="dxa"/>
          </w:tcPr>
          <w:p w:rsidR="009259FA" w:rsidRPr="00541B7B" w:rsidRDefault="005B1495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Pr="00CF560A" w:rsidRDefault="00CF560A" w:rsidP="00E51C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60A">
              <w:rPr>
                <w:rFonts w:ascii="Times New Roman" w:hAnsi="Times New Roman" w:cs="Times New Roman"/>
                <w:sz w:val="24"/>
                <w:szCs w:val="24"/>
              </w:rPr>
              <w:t>Ежеквартально в течение 5 рабочих дней после окончания квартала</w:t>
            </w:r>
          </w:p>
        </w:tc>
        <w:tc>
          <w:tcPr>
            <w:tcW w:w="4961" w:type="dxa"/>
          </w:tcPr>
          <w:p w:rsidR="009259FA" w:rsidRPr="00CF560A" w:rsidRDefault="00CF560A" w:rsidP="00CF56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560A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7035C4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 w:rsidRPr="00CF560A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рассмотрения поступивших в соответствующем квартале уведомлений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6A452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5402" w:type="dxa"/>
          </w:tcPr>
          <w:p w:rsidR="009259FA" w:rsidRPr="00F253CE" w:rsidRDefault="00CF560A" w:rsidP="00F253C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Ежегодная ревизия локальных актов</w:t>
            </w:r>
            <w:r w:rsidR="00F253CE" w:rsidRPr="00E51C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УФК по Республике Коми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а также методических материалов</w:t>
            </w:r>
            <w:r w:rsidR="00F253CE" w:rsidRPr="00E51C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сфере противодействия коррупции</w:t>
            </w:r>
            <w:r w:rsidR="00F253CE" w:rsidRPr="00F253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9259FA" w:rsidRPr="00541B7B" w:rsidRDefault="00F253CE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Default="00CF560A" w:rsidP="00E51C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CF560A" w:rsidRPr="00541B7B" w:rsidRDefault="00CF560A" w:rsidP="00E51C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9259FA" w:rsidRPr="00FE51CA" w:rsidRDefault="00CF560A" w:rsidP="00CF56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Издание и внесение изменений в л</w:t>
            </w:r>
            <w:r w:rsidR="00FE51CA" w:rsidRPr="00FE51CA">
              <w:rPr>
                <w:rFonts w:ascii="Times New Roman" w:eastAsia="Times New Roman" w:hAnsi="Times New Roman" w:cs="Times New Roman"/>
                <w:sz w:val="24"/>
                <w:szCs w:val="24"/>
              </w:rPr>
              <w:t>окальные акты УФК по Республике Коми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а также методические материалы</w:t>
            </w:r>
            <w:r w:rsidR="00FE51CA" w:rsidRPr="00FE51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сфере противодействия коррупции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(при необходимости)</w:t>
            </w:r>
            <w:r w:rsidR="006F61A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FE51CA" w:rsidP="006A45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A45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2" w:type="dxa"/>
          </w:tcPr>
          <w:p w:rsidR="009259FA" w:rsidRPr="00CB46D0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 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, и осуществление мер по предотвращению и урегулированию конфликта интересов, 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акже применение мер юридической ответственности,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предусмотренн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законодательством Российской Федерации</w:t>
            </w:r>
          </w:p>
        </w:tc>
        <w:tc>
          <w:tcPr>
            <w:tcW w:w="1984" w:type="dxa"/>
          </w:tcPr>
          <w:p w:rsidR="009259FA" w:rsidRPr="003552E5" w:rsidRDefault="00FE51C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6F61AC" w:rsidRPr="007035C4" w:rsidRDefault="006F61A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5C4">
              <w:rPr>
                <w:rFonts w:ascii="Times New Roman" w:hAnsi="Times New Roman" w:cs="Times New Roman"/>
                <w:sz w:val="24"/>
                <w:szCs w:val="24"/>
              </w:rPr>
              <w:t xml:space="preserve">До 31 марта </w:t>
            </w:r>
          </w:p>
          <w:p w:rsidR="006F61AC" w:rsidRDefault="006F61A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5C4">
              <w:rPr>
                <w:rFonts w:ascii="Times New Roman" w:hAnsi="Times New Roman" w:cs="Times New Roman"/>
                <w:sz w:val="24"/>
                <w:szCs w:val="24"/>
              </w:rPr>
              <w:t>2025 г., далее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:rsidR="006F61AC" w:rsidRDefault="006F61A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259FA" w:rsidRPr="00E310D7" w:rsidRDefault="006F61A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</w:tc>
        <w:tc>
          <w:tcPr>
            <w:tcW w:w="4961" w:type="dxa"/>
          </w:tcPr>
          <w:p w:rsidR="009259FA" w:rsidRPr="006F61AC" w:rsidRDefault="009259FA" w:rsidP="000C21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1AC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7035C4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 w:rsidR="00FE51CA" w:rsidRPr="006F61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61AC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проведенной работы </w:t>
            </w:r>
            <w:r w:rsidR="006F61AC" w:rsidRPr="006F61AC">
              <w:rPr>
                <w:rFonts w:ascii="Times New Roman" w:hAnsi="Times New Roman" w:cs="Times New Roman"/>
                <w:sz w:val="24"/>
                <w:szCs w:val="24"/>
              </w:rPr>
              <w:t>за год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мерах.</w:t>
            </w:r>
          </w:p>
        </w:tc>
      </w:tr>
      <w:tr w:rsidR="009259FA" w:rsidRPr="00E310D7" w:rsidTr="000D12AB">
        <w:trPr>
          <w:trHeight w:val="3398"/>
        </w:trPr>
        <w:tc>
          <w:tcPr>
            <w:tcW w:w="660" w:type="dxa"/>
          </w:tcPr>
          <w:p w:rsidR="009259FA" w:rsidRDefault="006A452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402" w:type="dxa"/>
          </w:tcPr>
          <w:p w:rsidR="009259FA" w:rsidRPr="00274809" w:rsidRDefault="009259FA" w:rsidP="007A48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по соблюдению требований к служебному поведению </w:t>
            </w:r>
            <w:r w:rsidR="000C21F8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федеральных государственных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гражданских служащих </w:t>
            </w:r>
            <w:r w:rsidR="000C21F8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="000C21F8" w:rsidRPr="00274809"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</w:t>
            </w:r>
            <w:r w:rsidR="007A4844">
              <w:rPr>
                <w:rFonts w:ascii="Times New Roman" w:hAnsi="Times New Roman" w:cs="Times New Roman"/>
                <w:sz w:val="24"/>
                <w:szCs w:val="24"/>
              </w:rPr>
              <w:t xml:space="preserve"> по Республике Коми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 противодействия коррупции </w:t>
            </w:r>
            <w:r w:rsidR="007A4844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казначейства </w:t>
            </w:r>
            <w:r w:rsidR="007A4844">
              <w:rPr>
                <w:rFonts w:ascii="Times New Roman" w:hAnsi="Times New Roman" w:cs="Times New Roman"/>
                <w:sz w:val="24"/>
                <w:szCs w:val="24"/>
              </w:rPr>
              <w:t xml:space="preserve">по Республике Коми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6A452C">
              <w:rPr>
                <w:rFonts w:ascii="Times New Roman" w:hAnsi="Times New Roman" w:cs="Times New Roman"/>
                <w:sz w:val="24"/>
                <w:szCs w:val="24"/>
              </w:rPr>
              <w:t xml:space="preserve"> 2025-2028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годы (далее – План)</w:t>
            </w:r>
          </w:p>
        </w:tc>
        <w:tc>
          <w:tcPr>
            <w:tcW w:w="1984" w:type="dxa"/>
          </w:tcPr>
          <w:p w:rsidR="009259FA" w:rsidRPr="00274809" w:rsidRDefault="007A4844" w:rsidP="005C1D6B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6A452C" w:rsidRDefault="006A452C" w:rsidP="006A45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9259FA" w:rsidRPr="00274809" w:rsidRDefault="006A452C" w:rsidP="006A45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9259FA" w:rsidRPr="00274809" w:rsidRDefault="006A452C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5C4">
              <w:rPr>
                <w:rFonts w:ascii="Times New Roman" w:hAnsi="Times New Roman" w:cs="Times New Roman"/>
                <w:sz w:val="24"/>
                <w:szCs w:val="24"/>
              </w:rPr>
              <w:t>Подготовлен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ответствующий д</w:t>
            </w:r>
            <w:r w:rsidR="009259FA" w:rsidRPr="00274809">
              <w:rPr>
                <w:rFonts w:ascii="Times New Roman" w:hAnsi="Times New Roman" w:cs="Times New Roman"/>
                <w:sz w:val="24"/>
                <w:szCs w:val="24"/>
              </w:rPr>
              <w:t>оклад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9259FA"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заслушан</w:t>
            </w:r>
            <w:proofErr w:type="gramEnd"/>
            <w:r w:rsidR="009259FA"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на заседании Комиссии.</w:t>
            </w:r>
          </w:p>
          <w:p w:rsidR="009259FA" w:rsidRPr="00274809" w:rsidRDefault="009259FA" w:rsidP="007A48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Комиссией проведена оценка качества принимаемых в </w:t>
            </w:r>
            <w:r w:rsidR="007A4844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  <w:r w:rsidR="006A45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6A452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5402" w:type="dxa"/>
          </w:tcPr>
          <w:p w:rsidR="007A4844" w:rsidRDefault="009259FA" w:rsidP="007A48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Осуществление приема сведений о доходах, расходах, об имуществе и обязательствах имущественного характера, представля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емых в </w:t>
            </w:r>
            <w:r w:rsidR="007A4844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гражданскими служащими</w:t>
            </w:r>
            <w:r w:rsidR="007A48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59FA" w:rsidRPr="00274809" w:rsidRDefault="009259FA" w:rsidP="007A48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контроля своевременного представления указанных сведений</w:t>
            </w:r>
          </w:p>
        </w:tc>
        <w:tc>
          <w:tcPr>
            <w:tcW w:w="1984" w:type="dxa"/>
          </w:tcPr>
          <w:p w:rsidR="009259FA" w:rsidRPr="00274809" w:rsidRDefault="007A4844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Pr="00274809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Ежегодно: прием основных сведений – </w:t>
            </w:r>
          </w:p>
          <w:p w:rsidR="009259FA" w:rsidRPr="00274809" w:rsidRDefault="006A452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9259FA"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о 30 апреля, прием </w:t>
            </w:r>
            <w:r w:rsidR="009259FA"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уточненных сведений – </w:t>
            </w:r>
          </w:p>
          <w:p w:rsidR="009259FA" w:rsidRPr="00274809" w:rsidRDefault="006A452C" w:rsidP="00C241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C2413C">
              <w:rPr>
                <w:rFonts w:ascii="Times New Roman" w:hAnsi="Times New Roman" w:cs="Times New Roman"/>
                <w:sz w:val="24"/>
                <w:szCs w:val="24"/>
              </w:rPr>
              <w:t>о 31 мая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доклад – до 15 июня</w:t>
            </w:r>
          </w:p>
        </w:tc>
        <w:tc>
          <w:tcPr>
            <w:tcW w:w="4961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 прием основных и уточненных сведений 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и обязательствах имущественного характера, поступающих в установленном порядке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7A4844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 w:rsidR="006A45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A452C" w:rsidRPr="00274809" w:rsidRDefault="006A452C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Руководителю </w:t>
            </w:r>
            <w:r w:rsidR="007035C4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 доклад о результатах приема соответствующих сведений.</w:t>
            </w:r>
          </w:p>
          <w:p w:rsidR="009259FA" w:rsidRPr="00274809" w:rsidRDefault="009259FA" w:rsidP="007A48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9FA" w:rsidRPr="00E310D7" w:rsidTr="005C1D6B">
        <w:tc>
          <w:tcPr>
            <w:tcW w:w="660" w:type="dxa"/>
          </w:tcPr>
          <w:p w:rsidR="009259FA" w:rsidRPr="000179CD" w:rsidRDefault="009259FA" w:rsidP="00C241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6A45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02" w:type="dxa"/>
          </w:tcPr>
          <w:p w:rsidR="009259FA" w:rsidRDefault="009259FA" w:rsidP="00C241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анализа </w:t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 xml:space="preserve">справок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 xml:space="preserve">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>и обязательствах имущественного характера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 гражданскими служащими  </w:t>
            </w:r>
            <w:r w:rsidR="00A14F30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9259FA" w:rsidRDefault="00C2413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6A452C" w:rsidRDefault="006A452C" w:rsidP="006A45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9259FA" w:rsidRDefault="006A452C" w:rsidP="00703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5C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7035C4">
              <w:rPr>
                <w:rFonts w:ascii="Times New Roman" w:hAnsi="Times New Roman" w:cs="Times New Roman"/>
                <w:sz w:val="24"/>
                <w:szCs w:val="24"/>
              </w:rPr>
              <w:t>30 ноября</w:t>
            </w:r>
          </w:p>
        </w:tc>
        <w:tc>
          <w:tcPr>
            <w:tcW w:w="4961" w:type="dxa"/>
          </w:tcPr>
          <w:p w:rsidR="009259FA" w:rsidRDefault="009259FA" w:rsidP="00310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записка на имя руководителя </w:t>
            </w:r>
            <w:r w:rsidR="007035C4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результатами проведённого анализа по отсутствию либо выявленным признакам нарушения законодательства Российской Федерации о гражданской службе и о противодействии коррупции </w:t>
            </w:r>
            <w:r w:rsidRPr="00B73797">
              <w:rPr>
                <w:rFonts w:ascii="Times New Roman" w:hAnsi="Times New Roman" w:cs="Times New Roman"/>
                <w:sz w:val="24"/>
                <w:szCs w:val="24"/>
              </w:rPr>
              <w:t>гражданскими служащими</w:t>
            </w:r>
            <w:r w:rsidR="008D17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73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59FA" w:rsidRPr="00E310D7" w:rsidTr="005C1D6B">
        <w:trPr>
          <w:trHeight w:val="335"/>
        </w:trPr>
        <w:tc>
          <w:tcPr>
            <w:tcW w:w="660" w:type="dxa"/>
          </w:tcPr>
          <w:p w:rsidR="009259FA" w:rsidRPr="000179CD" w:rsidRDefault="008D17D5" w:rsidP="003102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402" w:type="dxa"/>
          </w:tcPr>
          <w:p w:rsidR="009259FA" w:rsidRDefault="008D17D5" w:rsidP="008D17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7D5">
              <w:rPr>
                <w:rFonts w:ascii="Times New Roman" w:hAnsi="Times New Roman" w:cs="Times New Roman"/>
                <w:sz w:val="24"/>
                <w:szCs w:val="24"/>
              </w:rPr>
              <w:t>Поддержание в актуальном состоянии личных дел гражданских служащих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D17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259FA" w:rsidRPr="008D17D5">
              <w:rPr>
                <w:rFonts w:ascii="Times New Roman" w:hAnsi="Times New Roman" w:cs="Times New Roman"/>
                <w:sz w:val="24"/>
                <w:szCs w:val="24"/>
              </w:rPr>
              <w:t>ктуализация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сведений, содержащихся в анкетах, представляемых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поступлении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A14F30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об их родственниках</w:t>
            </w:r>
            <w:r w:rsidR="00310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и свойственниках в целях выявления возможного конфликта интересов </w:t>
            </w:r>
          </w:p>
        </w:tc>
        <w:tc>
          <w:tcPr>
            <w:tcW w:w="1984" w:type="dxa"/>
          </w:tcPr>
          <w:p w:rsidR="009259FA" w:rsidRPr="00E310D7" w:rsidRDefault="00310249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8D17D5" w:rsidRDefault="008D17D5" w:rsidP="008D17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9259FA" w:rsidRPr="00E310D7" w:rsidRDefault="008D17D5" w:rsidP="007035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5C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7035C4" w:rsidRPr="007035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035C4">
              <w:rPr>
                <w:rFonts w:ascii="Times New Roman" w:hAnsi="Times New Roman" w:cs="Times New Roman"/>
                <w:sz w:val="24"/>
                <w:szCs w:val="24"/>
              </w:rPr>
              <w:t>0 сентября</w:t>
            </w:r>
          </w:p>
        </w:tc>
        <w:tc>
          <w:tcPr>
            <w:tcW w:w="4961" w:type="dxa"/>
          </w:tcPr>
          <w:p w:rsidR="009259FA" w:rsidRPr="00A97EF5" w:rsidRDefault="008D17D5" w:rsidP="00310249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17D5">
              <w:rPr>
                <w:rFonts w:ascii="Times New Roman" w:hAnsi="Times New Roman" w:cs="Times New Roman"/>
                <w:sz w:val="24"/>
                <w:szCs w:val="24"/>
              </w:rPr>
              <w:t>ктуализация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личных дел, предотвращение </w:t>
            </w:r>
            <w:r w:rsidR="009259FA" w:rsidRPr="007A7799">
              <w:rPr>
                <w:rFonts w:ascii="Times New Roman" w:hAnsi="Times New Roman" w:cs="Times New Roman"/>
                <w:sz w:val="24"/>
                <w:szCs w:val="24"/>
              </w:rPr>
              <w:t>конфликта интересов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государственной службе.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8D17D5" w:rsidP="006E1D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5402" w:type="dxa"/>
          </w:tcPr>
          <w:p w:rsidR="009259FA" w:rsidRDefault="009259FA" w:rsidP="006E1D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занятий по антикоррупционному просвещению гражданских служащих 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</w:p>
        </w:tc>
        <w:tc>
          <w:tcPr>
            <w:tcW w:w="1984" w:type="dxa"/>
          </w:tcPr>
          <w:p w:rsidR="009259FA" w:rsidRDefault="006E1D6C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Default="008D17D5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 в полугодие</w:t>
            </w:r>
          </w:p>
          <w:p w:rsidR="008D17D5" w:rsidRDefault="008D17D5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июня</w:t>
            </w:r>
          </w:p>
          <w:p w:rsidR="008D17D5" w:rsidRDefault="008D17D5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9259FA" w:rsidRPr="008D17D5" w:rsidRDefault="008D17D5" w:rsidP="008D17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7D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презентационных материалов и проведение занятий по антикоррупционному просвещению гражданских служащих </w:t>
            </w:r>
            <w:r w:rsidR="009D4896" w:rsidRPr="008D17D5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17D5" w:rsidRPr="00E310D7" w:rsidTr="005C1D6B">
        <w:tc>
          <w:tcPr>
            <w:tcW w:w="660" w:type="dxa"/>
          </w:tcPr>
          <w:p w:rsidR="008D17D5" w:rsidRDefault="008D17D5" w:rsidP="00815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5402" w:type="dxa"/>
          </w:tcPr>
          <w:p w:rsidR="008D17D5" w:rsidRPr="008D17D5" w:rsidRDefault="008D17D5" w:rsidP="006E1D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7D5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граждан, поступающих на государственную службу, под роспись с нормативными документами, регламентирующими вопросы предупреждения и противодействия коррупции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</w:p>
        </w:tc>
        <w:tc>
          <w:tcPr>
            <w:tcW w:w="1984" w:type="dxa"/>
          </w:tcPr>
          <w:p w:rsidR="008D17D5" w:rsidRDefault="008D17D5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8D17D5" w:rsidRDefault="008D17D5" w:rsidP="006E1D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961" w:type="dxa"/>
          </w:tcPr>
          <w:p w:rsidR="008D17D5" w:rsidRPr="000638B0" w:rsidRDefault="008D17D5" w:rsidP="006E1D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 xml:space="preserve">Граждане, поступающие на государственную службу, ознакомлены под роспись с нормативными документами, регламентирующими вопросы предупреждения и противодействия коррупции в </w:t>
            </w:r>
            <w:r w:rsidR="000638B0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 w:rsidR="004761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Default="009259FA" w:rsidP="00815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0638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2" w:type="dxa"/>
          </w:tcPr>
          <w:p w:rsidR="009259FA" w:rsidRPr="00E310D7" w:rsidRDefault="009259FA" w:rsidP="000638B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должностные обязанности которых входит участие в противодействии коррупции, в мероприятиях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профессиональному развитию в области противодействия коррупции, в том числе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их обучение по дополнительным профессиональным программам в области противодействия коррупции </w:t>
            </w:r>
          </w:p>
        </w:tc>
        <w:tc>
          <w:tcPr>
            <w:tcW w:w="1984" w:type="dxa"/>
          </w:tcPr>
          <w:p w:rsidR="009259FA" w:rsidRPr="00E310D7" w:rsidRDefault="006E1D6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0638B0" w:rsidRDefault="000638B0" w:rsidP="000638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9259FA" w:rsidRPr="008D4588" w:rsidRDefault="000638B0" w:rsidP="000638B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035C4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9259FA" w:rsidRPr="000638B0" w:rsidRDefault="000638B0" w:rsidP="006E1D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УФК по Республике Коми</w:t>
            </w:r>
            <w:r w:rsidR="004761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310D7" w:rsidTr="000638B0">
        <w:trPr>
          <w:trHeight w:val="1888"/>
        </w:trPr>
        <w:tc>
          <w:tcPr>
            <w:tcW w:w="660" w:type="dxa"/>
          </w:tcPr>
          <w:p w:rsidR="009259FA" w:rsidRDefault="009259FA" w:rsidP="00815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  <w:r w:rsidR="000638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2" w:type="dxa"/>
          </w:tcPr>
          <w:p w:rsidR="009259FA" w:rsidRPr="00E310D7" w:rsidRDefault="009259FA" w:rsidP="000638B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сотрудников, впервые поступивших на государственную службу в 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 w:rsidR="00815B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замещающих должности, связанные с соблюдением антикоррупционных стандартов, в мероприятиях по профессиональному развитию в об</w:t>
            </w:r>
            <w:r w:rsidR="000638B0">
              <w:rPr>
                <w:rFonts w:ascii="Times New Roman" w:hAnsi="Times New Roman" w:cs="Times New Roman"/>
                <w:sz w:val="24"/>
                <w:szCs w:val="24"/>
              </w:rPr>
              <w:t>ласти противодействия коррупции</w:t>
            </w:r>
          </w:p>
        </w:tc>
        <w:tc>
          <w:tcPr>
            <w:tcW w:w="1984" w:type="dxa"/>
          </w:tcPr>
          <w:p w:rsidR="009259FA" w:rsidRPr="00E310D7" w:rsidRDefault="00815B7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0638B0" w:rsidRDefault="000638B0" w:rsidP="000638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9259FA" w:rsidRPr="00282FFF" w:rsidRDefault="000638B0" w:rsidP="000638B0">
            <w:pPr>
              <w:jc w:val="center"/>
            </w:pPr>
            <w:r w:rsidRPr="007035C4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9259FA" w:rsidRPr="00E310D7" w:rsidRDefault="000638B0" w:rsidP="00815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УФК по Республике Коми</w:t>
            </w:r>
            <w:r w:rsidR="004761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310D7" w:rsidTr="005C1D6B">
        <w:trPr>
          <w:trHeight w:val="558"/>
        </w:trPr>
        <w:tc>
          <w:tcPr>
            <w:tcW w:w="660" w:type="dxa"/>
          </w:tcPr>
          <w:p w:rsidR="009259FA" w:rsidRPr="00C236DE" w:rsidRDefault="00A40819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4" w:type="dxa"/>
            <w:gridSpan w:val="4"/>
            <w:tcBorders>
              <w:bottom w:val="single" w:sz="4" w:space="0" w:color="auto"/>
            </w:tcBorders>
          </w:tcPr>
          <w:p w:rsidR="009D4896" w:rsidRDefault="009259FA" w:rsidP="00A408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Взаимодействие 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 w:rsidR="00A408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 институтами гражданского общества и гражданами, </w:t>
            </w:r>
          </w:p>
          <w:p w:rsidR="009259FA" w:rsidRDefault="009259FA" w:rsidP="00A408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обеспечение доступности информации о деятельности </w:t>
            </w:r>
            <w:r w:rsidR="00A408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УФК по Республике Коми</w:t>
            </w:r>
          </w:p>
        </w:tc>
      </w:tr>
      <w:tr w:rsidR="009259FA" w:rsidRPr="00566961" w:rsidTr="005C1D6B">
        <w:trPr>
          <w:trHeight w:val="558"/>
        </w:trPr>
        <w:tc>
          <w:tcPr>
            <w:tcW w:w="660" w:type="dxa"/>
          </w:tcPr>
          <w:p w:rsidR="009259FA" w:rsidRDefault="00A40819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9259FA" w:rsidRPr="00557110" w:rsidRDefault="009259FA" w:rsidP="005C1D6B">
            <w:pPr>
              <w:rPr>
                <w:lang w:eastAsia="ru-RU"/>
              </w:rPr>
            </w:pPr>
          </w:p>
          <w:p w:rsidR="009259FA" w:rsidRPr="00557110" w:rsidRDefault="009259FA" w:rsidP="005C1D6B">
            <w:pPr>
              <w:rPr>
                <w:lang w:eastAsia="ru-RU"/>
              </w:rPr>
            </w:pPr>
          </w:p>
          <w:p w:rsidR="009259FA" w:rsidRPr="00557110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Pr="00557110" w:rsidRDefault="009259FA" w:rsidP="005C1D6B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9259FA" w:rsidRPr="00804E98" w:rsidRDefault="004E48D5" w:rsidP="004E48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р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азмещени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1984" w:type="dxa"/>
          </w:tcPr>
          <w:p w:rsidR="009259FA" w:rsidRDefault="00A40819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государственной гражданской службы и кадров </w:t>
            </w:r>
          </w:p>
        </w:tc>
        <w:tc>
          <w:tcPr>
            <w:tcW w:w="2127" w:type="dxa"/>
          </w:tcPr>
          <w:p w:rsidR="000638B0" w:rsidRDefault="000638B0" w:rsidP="000638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9259FA" w:rsidRDefault="000638B0" w:rsidP="004E48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14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4E48D5">
              <w:rPr>
                <w:rFonts w:ascii="Times New Roman" w:hAnsi="Times New Roman" w:cs="Times New Roman"/>
                <w:sz w:val="24"/>
                <w:szCs w:val="24"/>
              </w:rPr>
              <w:t>30 ноября</w:t>
            </w:r>
          </w:p>
        </w:tc>
        <w:tc>
          <w:tcPr>
            <w:tcW w:w="4961" w:type="dxa"/>
          </w:tcPr>
          <w:p w:rsidR="009259FA" w:rsidRDefault="009259FA" w:rsidP="009D48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  <w:r w:rsidR="000638B0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 xml:space="preserve"> доступ</w:t>
            </w:r>
            <w:r w:rsidR="000638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институтов гражданского общества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информации об антикоррупционной деятельности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 xml:space="preserve"> УФК по Республике Коми</w:t>
            </w:r>
            <w:r w:rsidR="000638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59FA" w:rsidRPr="00566961" w:rsidTr="005C1D6B">
        <w:trPr>
          <w:trHeight w:val="558"/>
        </w:trPr>
        <w:tc>
          <w:tcPr>
            <w:tcW w:w="660" w:type="dxa"/>
          </w:tcPr>
          <w:p w:rsidR="009259FA" w:rsidRDefault="00A40819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5402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представленных: 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9259FA" w:rsidRPr="003F56A2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1984" w:type="dxa"/>
          </w:tcPr>
          <w:p w:rsidR="00125987" w:rsidRDefault="00A40819" w:rsidP="009D48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  <w:r w:rsidR="009D4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25987" w:rsidRDefault="00125987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Административно-финансовый отдел</w:t>
            </w:r>
          </w:p>
        </w:tc>
        <w:tc>
          <w:tcPr>
            <w:tcW w:w="2127" w:type="dxa"/>
          </w:tcPr>
          <w:p w:rsidR="008A409F" w:rsidRDefault="008A409F" w:rsidP="008A40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9259FA" w:rsidRDefault="008A409F" w:rsidP="008A40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09F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9259FA" w:rsidRPr="004E48D5" w:rsidRDefault="00476144" w:rsidP="0012598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144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УФК по Республике Коми по итогам анализа и обобщения практики рассмотрения обращений граждан и организаций о фактах проявления коррупции в УФК по Республике Коми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(при необходимости). </w:t>
            </w:r>
            <w:r w:rsidR="009259FA" w:rsidRPr="00476144">
              <w:rPr>
                <w:rFonts w:ascii="Times New Roman" w:hAnsi="Times New Roman" w:cs="Times New Roman"/>
                <w:sz w:val="24"/>
                <w:szCs w:val="24"/>
              </w:rPr>
              <w:t>Оперативное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реагирование на возможные факты коррупции</w:t>
            </w:r>
            <w:r w:rsidR="001259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B578F9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или нарушение требований к служебному поведению гражданских служащих </w:t>
            </w:r>
            <w:r w:rsidR="00B578F9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566961" w:rsidTr="005C1D6B">
        <w:trPr>
          <w:trHeight w:val="558"/>
        </w:trPr>
        <w:tc>
          <w:tcPr>
            <w:tcW w:w="660" w:type="dxa"/>
          </w:tcPr>
          <w:p w:rsidR="009259FA" w:rsidRDefault="00125987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  <w:p w:rsidR="009259FA" w:rsidRPr="00106BA2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Pr="00106BA2" w:rsidRDefault="009259FA" w:rsidP="005C1D6B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9259FA" w:rsidRPr="007035C4" w:rsidRDefault="009259FA" w:rsidP="0012598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публикаций в средствах массовой информации и в социальных сетях о фактах проявления коррупции в </w:t>
            </w:r>
            <w:r w:rsidR="00B578F9"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организация проверки выявленных фактов</w:t>
            </w:r>
          </w:p>
        </w:tc>
        <w:tc>
          <w:tcPr>
            <w:tcW w:w="1984" w:type="dxa"/>
          </w:tcPr>
          <w:p w:rsidR="009259FA" w:rsidRDefault="00125987" w:rsidP="00B578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руководителя управления, Отдел государственной гражданской службы и кадров</w:t>
            </w:r>
          </w:p>
        </w:tc>
        <w:tc>
          <w:tcPr>
            <w:tcW w:w="2127" w:type="dxa"/>
          </w:tcPr>
          <w:p w:rsidR="008A409F" w:rsidRDefault="008A409F" w:rsidP="008A40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9259FA" w:rsidRDefault="008A409F" w:rsidP="008A40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09F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9259FA" w:rsidRPr="00476144" w:rsidRDefault="00476144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144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УФК по Республике Коми </w:t>
            </w:r>
            <w:r w:rsidRPr="00476144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мониторинга публикаций в средствах массовой информации и в социальных сетях о фактах проявления коррупции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 по Республике Коми (при необходимости)</w:t>
            </w:r>
            <w:r w:rsidRPr="00476144">
              <w:rPr>
                <w:rFonts w:ascii="Times New Roman" w:hAnsi="Times New Roman" w:cs="Times New Roman"/>
                <w:sz w:val="24"/>
                <w:szCs w:val="24"/>
              </w:rPr>
              <w:t xml:space="preserve"> и организация проверки выявленных фактов.</w:t>
            </w:r>
          </w:p>
        </w:tc>
      </w:tr>
    </w:tbl>
    <w:p w:rsidR="009259FA" w:rsidRPr="00550EA0" w:rsidRDefault="009259FA" w:rsidP="009259FA"/>
    <w:p w:rsidR="00F85CE6" w:rsidRPr="009259FA" w:rsidRDefault="00F85CE6" w:rsidP="009259FA"/>
    <w:sectPr w:rsidR="00F85CE6" w:rsidRPr="009259FA" w:rsidSect="00C45D88">
      <w:headerReference w:type="default" r:id="rId8"/>
      <w:pgSz w:w="16838" w:h="11905" w:orient="landscape"/>
      <w:pgMar w:top="1418" w:right="1134" w:bottom="1134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5D88" w:rsidRDefault="00C45D88" w:rsidP="007A689C">
      <w:pPr>
        <w:spacing w:after="0" w:line="240" w:lineRule="auto"/>
      </w:pPr>
      <w:r>
        <w:separator/>
      </w:r>
    </w:p>
  </w:endnote>
  <w:endnote w:type="continuationSeparator" w:id="0">
    <w:p w:rsidR="00C45D88" w:rsidRDefault="00C45D88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Plott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5D88" w:rsidRDefault="00C45D88" w:rsidP="007A689C">
      <w:pPr>
        <w:spacing w:after="0" w:line="240" w:lineRule="auto"/>
      </w:pPr>
      <w:r>
        <w:separator/>
      </w:r>
    </w:p>
  </w:footnote>
  <w:footnote w:type="continuationSeparator" w:id="0">
    <w:p w:rsidR="00C45D88" w:rsidRDefault="00C45D88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C45D88" w:rsidRPr="007A689C" w:rsidRDefault="00C45D88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BA4868">
          <w:rPr>
            <w:rFonts w:ascii="Times New Roman" w:hAnsi="Times New Roman" w:cs="Times New Roman"/>
            <w:noProof/>
            <w:sz w:val="24"/>
          </w:rPr>
          <w:t>5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D7"/>
    <w:rsid w:val="000179CD"/>
    <w:rsid w:val="00017B72"/>
    <w:rsid w:val="00020E2E"/>
    <w:rsid w:val="000240F2"/>
    <w:rsid w:val="00032930"/>
    <w:rsid w:val="00036E3F"/>
    <w:rsid w:val="00041B28"/>
    <w:rsid w:val="00042160"/>
    <w:rsid w:val="000430CB"/>
    <w:rsid w:val="00050A0A"/>
    <w:rsid w:val="000638B0"/>
    <w:rsid w:val="00073BB7"/>
    <w:rsid w:val="00074BC8"/>
    <w:rsid w:val="00075722"/>
    <w:rsid w:val="00077A05"/>
    <w:rsid w:val="00083A19"/>
    <w:rsid w:val="00086185"/>
    <w:rsid w:val="000928FD"/>
    <w:rsid w:val="00097E59"/>
    <w:rsid w:val="000A1D94"/>
    <w:rsid w:val="000B5201"/>
    <w:rsid w:val="000B63DA"/>
    <w:rsid w:val="000B79FE"/>
    <w:rsid w:val="000C21F8"/>
    <w:rsid w:val="000C3711"/>
    <w:rsid w:val="000C3724"/>
    <w:rsid w:val="000D12AB"/>
    <w:rsid w:val="000D1308"/>
    <w:rsid w:val="000D16E5"/>
    <w:rsid w:val="000D3DB0"/>
    <w:rsid w:val="000D699A"/>
    <w:rsid w:val="000E5779"/>
    <w:rsid w:val="000F11B0"/>
    <w:rsid w:val="000F1B6E"/>
    <w:rsid w:val="000F2D87"/>
    <w:rsid w:val="000F327C"/>
    <w:rsid w:val="000F56AE"/>
    <w:rsid w:val="001069CA"/>
    <w:rsid w:val="00106BA2"/>
    <w:rsid w:val="00114CAF"/>
    <w:rsid w:val="001167A9"/>
    <w:rsid w:val="00122477"/>
    <w:rsid w:val="00125987"/>
    <w:rsid w:val="00127116"/>
    <w:rsid w:val="00130C75"/>
    <w:rsid w:val="00136B17"/>
    <w:rsid w:val="0014234F"/>
    <w:rsid w:val="0014290C"/>
    <w:rsid w:val="001466C2"/>
    <w:rsid w:val="00154F84"/>
    <w:rsid w:val="00155B06"/>
    <w:rsid w:val="00160A09"/>
    <w:rsid w:val="00163C4E"/>
    <w:rsid w:val="00170666"/>
    <w:rsid w:val="0017190A"/>
    <w:rsid w:val="001735DD"/>
    <w:rsid w:val="001873E6"/>
    <w:rsid w:val="00194728"/>
    <w:rsid w:val="001A3FB9"/>
    <w:rsid w:val="001A5C82"/>
    <w:rsid w:val="001A62A5"/>
    <w:rsid w:val="001B33F8"/>
    <w:rsid w:val="001B5433"/>
    <w:rsid w:val="001C00B5"/>
    <w:rsid w:val="001C418C"/>
    <w:rsid w:val="001C549A"/>
    <w:rsid w:val="001D65F8"/>
    <w:rsid w:val="001F1AD6"/>
    <w:rsid w:val="001F2E1A"/>
    <w:rsid w:val="001F47DF"/>
    <w:rsid w:val="001F48CB"/>
    <w:rsid w:val="001F5014"/>
    <w:rsid w:val="0020320E"/>
    <w:rsid w:val="00212A62"/>
    <w:rsid w:val="00212B89"/>
    <w:rsid w:val="00214C7B"/>
    <w:rsid w:val="002212D3"/>
    <w:rsid w:val="00225425"/>
    <w:rsid w:val="0023185C"/>
    <w:rsid w:val="00234006"/>
    <w:rsid w:val="00235BB6"/>
    <w:rsid w:val="0023610B"/>
    <w:rsid w:val="0024642B"/>
    <w:rsid w:val="002475F6"/>
    <w:rsid w:val="00247806"/>
    <w:rsid w:val="00253A08"/>
    <w:rsid w:val="00254E46"/>
    <w:rsid w:val="002550D7"/>
    <w:rsid w:val="00256E75"/>
    <w:rsid w:val="00262B19"/>
    <w:rsid w:val="00263415"/>
    <w:rsid w:val="0026473C"/>
    <w:rsid w:val="002732F2"/>
    <w:rsid w:val="00274809"/>
    <w:rsid w:val="00275B98"/>
    <w:rsid w:val="00281F50"/>
    <w:rsid w:val="00282FFF"/>
    <w:rsid w:val="00287964"/>
    <w:rsid w:val="00287D3D"/>
    <w:rsid w:val="002941D4"/>
    <w:rsid w:val="0029429E"/>
    <w:rsid w:val="002B3674"/>
    <w:rsid w:val="002B6E1D"/>
    <w:rsid w:val="002D3699"/>
    <w:rsid w:val="002E10E8"/>
    <w:rsid w:val="002E65BC"/>
    <w:rsid w:val="002E7C5A"/>
    <w:rsid w:val="00302E31"/>
    <w:rsid w:val="003079D5"/>
    <w:rsid w:val="00310249"/>
    <w:rsid w:val="00310CE8"/>
    <w:rsid w:val="0031595E"/>
    <w:rsid w:val="0031667F"/>
    <w:rsid w:val="00320F40"/>
    <w:rsid w:val="0034207D"/>
    <w:rsid w:val="00345181"/>
    <w:rsid w:val="00345BB6"/>
    <w:rsid w:val="003467D6"/>
    <w:rsid w:val="00350A30"/>
    <w:rsid w:val="003541F8"/>
    <w:rsid w:val="003552E5"/>
    <w:rsid w:val="0036600D"/>
    <w:rsid w:val="00370427"/>
    <w:rsid w:val="003758DA"/>
    <w:rsid w:val="00376F30"/>
    <w:rsid w:val="003827B1"/>
    <w:rsid w:val="00397A86"/>
    <w:rsid w:val="003A1509"/>
    <w:rsid w:val="003A272D"/>
    <w:rsid w:val="003A62A9"/>
    <w:rsid w:val="003B5BE8"/>
    <w:rsid w:val="003C3DCB"/>
    <w:rsid w:val="003C7B34"/>
    <w:rsid w:val="003D20B2"/>
    <w:rsid w:val="003D25AD"/>
    <w:rsid w:val="003D53A3"/>
    <w:rsid w:val="003E1D22"/>
    <w:rsid w:val="003F55A9"/>
    <w:rsid w:val="003F56A2"/>
    <w:rsid w:val="00400901"/>
    <w:rsid w:val="004150AE"/>
    <w:rsid w:val="004174E4"/>
    <w:rsid w:val="00420B2C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40225"/>
    <w:rsid w:val="00442E6F"/>
    <w:rsid w:val="00452E2F"/>
    <w:rsid w:val="00454207"/>
    <w:rsid w:val="0045739D"/>
    <w:rsid w:val="00470624"/>
    <w:rsid w:val="00470AC7"/>
    <w:rsid w:val="00471000"/>
    <w:rsid w:val="00472AD4"/>
    <w:rsid w:val="00476144"/>
    <w:rsid w:val="0048053E"/>
    <w:rsid w:val="00496275"/>
    <w:rsid w:val="004A04F4"/>
    <w:rsid w:val="004A3D06"/>
    <w:rsid w:val="004A6718"/>
    <w:rsid w:val="004C1B35"/>
    <w:rsid w:val="004C5383"/>
    <w:rsid w:val="004D2133"/>
    <w:rsid w:val="004D3B1E"/>
    <w:rsid w:val="004D5059"/>
    <w:rsid w:val="004D665F"/>
    <w:rsid w:val="004E2805"/>
    <w:rsid w:val="004E48D5"/>
    <w:rsid w:val="004E761A"/>
    <w:rsid w:val="004F5A82"/>
    <w:rsid w:val="004F5F3B"/>
    <w:rsid w:val="0050568A"/>
    <w:rsid w:val="0052591A"/>
    <w:rsid w:val="00525FCE"/>
    <w:rsid w:val="00526384"/>
    <w:rsid w:val="0053155D"/>
    <w:rsid w:val="005347F9"/>
    <w:rsid w:val="00534D5A"/>
    <w:rsid w:val="00537F95"/>
    <w:rsid w:val="00541B7B"/>
    <w:rsid w:val="005448C8"/>
    <w:rsid w:val="00545AB3"/>
    <w:rsid w:val="0054654F"/>
    <w:rsid w:val="00550EA0"/>
    <w:rsid w:val="00556BA6"/>
    <w:rsid w:val="00557110"/>
    <w:rsid w:val="00557376"/>
    <w:rsid w:val="00560F38"/>
    <w:rsid w:val="005639E1"/>
    <w:rsid w:val="005663E4"/>
    <w:rsid w:val="00566961"/>
    <w:rsid w:val="00567115"/>
    <w:rsid w:val="005764AE"/>
    <w:rsid w:val="0057696F"/>
    <w:rsid w:val="0058607F"/>
    <w:rsid w:val="00594133"/>
    <w:rsid w:val="005946E0"/>
    <w:rsid w:val="00594C9A"/>
    <w:rsid w:val="00596F10"/>
    <w:rsid w:val="005A1A02"/>
    <w:rsid w:val="005B1495"/>
    <w:rsid w:val="005B7BA3"/>
    <w:rsid w:val="005C1071"/>
    <w:rsid w:val="005C1D6B"/>
    <w:rsid w:val="005E0971"/>
    <w:rsid w:val="005E2CF1"/>
    <w:rsid w:val="005E56CF"/>
    <w:rsid w:val="005E6979"/>
    <w:rsid w:val="005F018B"/>
    <w:rsid w:val="005F48C0"/>
    <w:rsid w:val="00602184"/>
    <w:rsid w:val="0060280A"/>
    <w:rsid w:val="00602D9F"/>
    <w:rsid w:val="00604E89"/>
    <w:rsid w:val="00606E62"/>
    <w:rsid w:val="00607191"/>
    <w:rsid w:val="00607A57"/>
    <w:rsid w:val="00610FAD"/>
    <w:rsid w:val="00613B51"/>
    <w:rsid w:val="006168BD"/>
    <w:rsid w:val="006220C4"/>
    <w:rsid w:val="00625450"/>
    <w:rsid w:val="0063364E"/>
    <w:rsid w:val="00634B01"/>
    <w:rsid w:val="00634E6F"/>
    <w:rsid w:val="00635A83"/>
    <w:rsid w:val="00644F91"/>
    <w:rsid w:val="006452F8"/>
    <w:rsid w:val="00646AE6"/>
    <w:rsid w:val="006504B9"/>
    <w:rsid w:val="00650A2A"/>
    <w:rsid w:val="00655AA7"/>
    <w:rsid w:val="00655FF2"/>
    <w:rsid w:val="00657684"/>
    <w:rsid w:val="00665A25"/>
    <w:rsid w:val="006800F9"/>
    <w:rsid w:val="006805D3"/>
    <w:rsid w:val="00681F59"/>
    <w:rsid w:val="006865B2"/>
    <w:rsid w:val="0068795C"/>
    <w:rsid w:val="00687C71"/>
    <w:rsid w:val="0069553A"/>
    <w:rsid w:val="006A452C"/>
    <w:rsid w:val="006B0482"/>
    <w:rsid w:val="006B33F4"/>
    <w:rsid w:val="006B3AAD"/>
    <w:rsid w:val="006C7BEA"/>
    <w:rsid w:val="006C7C61"/>
    <w:rsid w:val="006D2174"/>
    <w:rsid w:val="006D4963"/>
    <w:rsid w:val="006E1D6C"/>
    <w:rsid w:val="006E3955"/>
    <w:rsid w:val="006E3B1F"/>
    <w:rsid w:val="006E5D99"/>
    <w:rsid w:val="006F22CE"/>
    <w:rsid w:val="006F26C2"/>
    <w:rsid w:val="006F61AC"/>
    <w:rsid w:val="007000B5"/>
    <w:rsid w:val="007035C4"/>
    <w:rsid w:val="00704061"/>
    <w:rsid w:val="00704560"/>
    <w:rsid w:val="0071424B"/>
    <w:rsid w:val="00722735"/>
    <w:rsid w:val="007262AF"/>
    <w:rsid w:val="00733270"/>
    <w:rsid w:val="00733F14"/>
    <w:rsid w:val="00737976"/>
    <w:rsid w:val="00737E71"/>
    <w:rsid w:val="00744774"/>
    <w:rsid w:val="00747DBF"/>
    <w:rsid w:val="00767AF2"/>
    <w:rsid w:val="00770652"/>
    <w:rsid w:val="00770EEF"/>
    <w:rsid w:val="0077390B"/>
    <w:rsid w:val="00775D81"/>
    <w:rsid w:val="00776F11"/>
    <w:rsid w:val="00785446"/>
    <w:rsid w:val="007911EC"/>
    <w:rsid w:val="007A4844"/>
    <w:rsid w:val="007A57C6"/>
    <w:rsid w:val="007A6399"/>
    <w:rsid w:val="007A689C"/>
    <w:rsid w:val="007A6E6D"/>
    <w:rsid w:val="007A767D"/>
    <w:rsid w:val="007A7799"/>
    <w:rsid w:val="007B7D7A"/>
    <w:rsid w:val="007C15CE"/>
    <w:rsid w:val="007C15E2"/>
    <w:rsid w:val="007C5BA7"/>
    <w:rsid w:val="007C76B4"/>
    <w:rsid w:val="007C7B61"/>
    <w:rsid w:val="007E5A44"/>
    <w:rsid w:val="007E5E49"/>
    <w:rsid w:val="007E6A98"/>
    <w:rsid w:val="00800F28"/>
    <w:rsid w:val="008034D4"/>
    <w:rsid w:val="00803A7D"/>
    <w:rsid w:val="00804043"/>
    <w:rsid w:val="00804E98"/>
    <w:rsid w:val="00810EE0"/>
    <w:rsid w:val="00815B7A"/>
    <w:rsid w:val="00820CC8"/>
    <w:rsid w:val="00822FC6"/>
    <w:rsid w:val="00824EF5"/>
    <w:rsid w:val="00836EEF"/>
    <w:rsid w:val="00844DCC"/>
    <w:rsid w:val="00844E2B"/>
    <w:rsid w:val="00844ED4"/>
    <w:rsid w:val="00851051"/>
    <w:rsid w:val="00851861"/>
    <w:rsid w:val="00857C36"/>
    <w:rsid w:val="0087081C"/>
    <w:rsid w:val="008717BD"/>
    <w:rsid w:val="00872BDB"/>
    <w:rsid w:val="00873E06"/>
    <w:rsid w:val="0087794C"/>
    <w:rsid w:val="00880309"/>
    <w:rsid w:val="008803A7"/>
    <w:rsid w:val="00880B2E"/>
    <w:rsid w:val="008857B5"/>
    <w:rsid w:val="0088697A"/>
    <w:rsid w:val="00887FD6"/>
    <w:rsid w:val="008904DB"/>
    <w:rsid w:val="00897D0C"/>
    <w:rsid w:val="008A1D5F"/>
    <w:rsid w:val="008A409D"/>
    <w:rsid w:val="008A409F"/>
    <w:rsid w:val="008A4781"/>
    <w:rsid w:val="008A5121"/>
    <w:rsid w:val="008A6107"/>
    <w:rsid w:val="008A7A73"/>
    <w:rsid w:val="008D17D5"/>
    <w:rsid w:val="008D1969"/>
    <w:rsid w:val="008D4588"/>
    <w:rsid w:val="008F0187"/>
    <w:rsid w:val="008F7825"/>
    <w:rsid w:val="00906167"/>
    <w:rsid w:val="009224E8"/>
    <w:rsid w:val="0092376F"/>
    <w:rsid w:val="00923776"/>
    <w:rsid w:val="00924564"/>
    <w:rsid w:val="009259FA"/>
    <w:rsid w:val="009435E3"/>
    <w:rsid w:val="00945E3E"/>
    <w:rsid w:val="009537E2"/>
    <w:rsid w:val="0096399D"/>
    <w:rsid w:val="009656AA"/>
    <w:rsid w:val="009707AE"/>
    <w:rsid w:val="00973A5F"/>
    <w:rsid w:val="00985F51"/>
    <w:rsid w:val="00996184"/>
    <w:rsid w:val="009A044B"/>
    <w:rsid w:val="009A60F0"/>
    <w:rsid w:val="009A7FAA"/>
    <w:rsid w:val="009B6076"/>
    <w:rsid w:val="009B7F4E"/>
    <w:rsid w:val="009C0B59"/>
    <w:rsid w:val="009C1F73"/>
    <w:rsid w:val="009D45D9"/>
    <w:rsid w:val="009D4896"/>
    <w:rsid w:val="009D6109"/>
    <w:rsid w:val="009D6CD1"/>
    <w:rsid w:val="009E0054"/>
    <w:rsid w:val="009E6BA5"/>
    <w:rsid w:val="009F4124"/>
    <w:rsid w:val="009F5A95"/>
    <w:rsid w:val="00A0001F"/>
    <w:rsid w:val="00A05D42"/>
    <w:rsid w:val="00A14F30"/>
    <w:rsid w:val="00A25359"/>
    <w:rsid w:val="00A32F7A"/>
    <w:rsid w:val="00A37C51"/>
    <w:rsid w:val="00A40819"/>
    <w:rsid w:val="00A40CB9"/>
    <w:rsid w:val="00A44AC6"/>
    <w:rsid w:val="00A47158"/>
    <w:rsid w:val="00A52648"/>
    <w:rsid w:val="00A579D7"/>
    <w:rsid w:val="00A60DFA"/>
    <w:rsid w:val="00A62E9D"/>
    <w:rsid w:val="00A73770"/>
    <w:rsid w:val="00A8473E"/>
    <w:rsid w:val="00A9544E"/>
    <w:rsid w:val="00A956BD"/>
    <w:rsid w:val="00A97EF5"/>
    <w:rsid w:val="00AA4533"/>
    <w:rsid w:val="00AA6C48"/>
    <w:rsid w:val="00AB1917"/>
    <w:rsid w:val="00AB527B"/>
    <w:rsid w:val="00AB7E99"/>
    <w:rsid w:val="00AC296A"/>
    <w:rsid w:val="00AC6D69"/>
    <w:rsid w:val="00AD029E"/>
    <w:rsid w:val="00AE150A"/>
    <w:rsid w:val="00AE47E7"/>
    <w:rsid w:val="00AF2A04"/>
    <w:rsid w:val="00AF4111"/>
    <w:rsid w:val="00AF498A"/>
    <w:rsid w:val="00B06F51"/>
    <w:rsid w:val="00B11784"/>
    <w:rsid w:val="00B25D2F"/>
    <w:rsid w:val="00B416BB"/>
    <w:rsid w:val="00B47210"/>
    <w:rsid w:val="00B53DDC"/>
    <w:rsid w:val="00B578F9"/>
    <w:rsid w:val="00B627C2"/>
    <w:rsid w:val="00B64964"/>
    <w:rsid w:val="00B67D2A"/>
    <w:rsid w:val="00B70B28"/>
    <w:rsid w:val="00B720A8"/>
    <w:rsid w:val="00B7277C"/>
    <w:rsid w:val="00B73797"/>
    <w:rsid w:val="00B75956"/>
    <w:rsid w:val="00B77328"/>
    <w:rsid w:val="00B824F5"/>
    <w:rsid w:val="00B8641E"/>
    <w:rsid w:val="00B917F0"/>
    <w:rsid w:val="00B93AC8"/>
    <w:rsid w:val="00BA0277"/>
    <w:rsid w:val="00BA0EA0"/>
    <w:rsid w:val="00BA32D3"/>
    <w:rsid w:val="00BA42DF"/>
    <w:rsid w:val="00BA4868"/>
    <w:rsid w:val="00BA50B1"/>
    <w:rsid w:val="00BB16C4"/>
    <w:rsid w:val="00BB2192"/>
    <w:rsid w:val="00BB41C0"/>
    <w:rsid w:val="00BC3D49"/>
    <w:rsid w:val="00BD249E"/>
    <w:rsid w:val="00BD2877"/>
    <w:rsid w:val="00BD5DA8"/>
    <w:rsid w:val="00BE0549"/>
    <w:rsid w:val="00BE2921"/>
    <w:rsid w:val="00BF0290"/>
    <w:rsid w:val="00BF4707"/>
    <w:rsid w:val="00BF5F6A"/>
    <w:rsid w:val="00BF74D8"/>
    <w:rsid w:val="00C0641A"/>
    <w:rsid w:val="00C06917"/>
    <w:rsid w:val="00C10506"/>
    <w:rsid w:val="00C1735E"/>
    <w:rsid w:val="00C177C9"/>
    <w:rsid w:val="00C20945"/>
    <w:rsid w:val="00C236DE"/>
    <w:rsid w:val="00C2413C"/>
    <w:rsid w:val="00C326A6"/>
    <w:rsid w:val="00C372A1"/>
    <w:rsid w:val="00C3736C"/>
    <w:rsid w:val="00C43625"/>
    <w:rsid w:val="00C45D88"/>
    <w:rsid w:val="00C47302"/>
    <w:rsid w:val="00C52E9F"/>
    <w:rsid w:val="00C6015D"/>
    <w:rsid w:val="00C726C5"/>
    <w:rsid w:val="00C75199"/>
    <w:rsid w:val="00C855FD"/>
    <w:rsid w:val="00C92325"/>
    <w:rsid w:val="00C96B80"/>
    <w:rsid w:val="00CA3928"/>
    <w:rsid w:val="00CA7A8D"/>
    <w:rsid w:val="00CB46D0"/>
    <w:rsid w:val="00CB5C55"/>
    <w:rsid w:val="00CC330A"/>
    <w:rsid w:val="00CC7538"/>
    <w:rsid w:val="00CD0AEE"/>
    <w:rsid w:val="00CD22C7"/>
    <w:rsid w:val="00CF560A"/>
    <w:rsid w:val="00D049C1"/>
    <w:rsid w:val="00D07AA8"/>
    <w:rsid w:val="00D17ACC"/>
    <w:rsid w:val="00D21067"/>
    <w:rsid w:val="00D30057"/>
    <w:rsid w:val="00D3228D"/>
    <w:rsid w:val="00D32A9F"/>
    <w:rsid w:val="00D36881"/>
    <w:rsid w:val="00D434E9"/>
    <w:rsid w:val="00D44114"/>
    <w:rsid w:val="00D4642B"/>
    <w:rsid w:val="00D52406"/>
    <w:rsid w:val="00D55BAD"/>
    <w:rsid w:val="00D6117D"/>
    <w:rsid w:val="00D61201"/>
    <w:rsid w:val="00D6769B"/>
    <w:rsid w:val="00D737D6"/>
    <w:rsid w:val="00D744FC"/>
    <w:rsid w:val="00D80D21"/>
    <w:rsid w:val="00D95721"/>
    <w:rsid w:val="00D9599A"/>
    <w:rsid w:val="00D97FC6"/>
    <w:rsid w:val="00DA0639"/>
    <w:rsid w:val="00DA2BF0"/>
    <w:rsid w:val="00DA3F7B"/>
    <w:rsid w:val="00DB1E3F"/>
    <w:rsid w:val="00DC6CFC"/>
    <w:rsid w:val="00DD1787"/>
    <w:rsid w:val="00DD6A3D"/>
    <w:rsid w:val="00DE1D96"/>
    <w:rsid w:val="00DE3590"/>
    <w:rsid w:val="00DF0582"/>
    <w:rsid w:val="00DF2164"/>
    <w:rsid w:val="00E00FB9"/>
    <w:rsid w:val="00E06381"/>
    <w:rsid w:val="00E26996"/>
    <w:rsid w:val="00E27FCA"/>
    <w:rsid w:val="00E310D7"/>
    <w:rsid w:val="00E31ED0"/>
    <w:rsid w:val="00E4262F"/>
    <w:rsid w:val="00E51CEC"/>
    <w:rsid w:val="00E57797"/>
    <w:rsid w:val="00E60FE5"/>
    <w:rsid w:val="00E617B6"/>
    <w:rsid w:val="00E6225B"/>
    <w:rsid w:val="00E67D78"/>
    <w:rsid w:val="00E70577"/>
    <w:rsid w:val="00E723CA"/>
    <w:rsid w:val="00E76D79"/>
    <w:rsid w:val="00E81AC0"/>
    <w:rsid w:val="00E83844"/>
    <w:rsid w:val="00E849F9"/>
    <w:rsid w:val="00E870C7"/>
    <w:rsid w:val="00E92BA1"/>
    <w:rsid w:val="00E939F4"/>
    <w:rsid w:val="00E94298"/>
    <w:rsid w:val="00E97B57"/>
    <w:rsid w:val="00EB7A36"/>
    <w:rsid w:val="00EC5CE0"/>
    <w:rsid w:val="00EF64B1"/>
    <w:rsid w:val="00EF6667"/>
    <w:rsid w:val="00F11A89"/>
    <w:rsid w:val="00F174A9"/>
    <w:rsid w:val="00F2154A"/>
    <w:rsid w:val="00F22D5F"/>
    <w:rsid w:val="00F25101"/>
    <w:rsid w:val="00F2520A"/>
    <w:rsid w:val="00F253CE"/>
    <w:rsid w:val="00F468A9"/>
    <w:rsid w:val="00F511D7"/>
    <w:rsid w:val="00F53144"/>
    <w:rsid w:val="00F53910"/>
    <w:rsid w:val="00F55D83"/>
    <w:rsid w:val="00F64582"/>
    <w:rsid w:val="00F7006C"/>
    <w:rsid w:val="00F80F5B"/>
    <w:rsid w:val="00F85CE6"/>
    <w:rsid w:val="00F85E24"/>
    <w:rsid w:val="00F86D50"/>
    <w:rsid w:val="00F91EBC"/>
    <w:rsid w:val="00F9244D"/>
    <w:rsid w:val="00F9302F"/>
    <w:rsid w:val="00F93045"/>
    <w:rsid w:val="00F97FD2"/>
    <w:rsid w:val="00FA04EE"/>
    <w:rsid w:val="00FA3437"/>
    <w:rsid w:val="00FB1336"/>
    <w:rsid w:val="00FD1925"/>
    <w:rsid w:val="00FD5335"/>
    <w:rsid w:val="00FD5CF8"/>
    <w:rsid w:val="00FD7D08"/>
    <w:rsid w:val="00FE1BF9"/>
    <w:rsid w:val="00FE51CA"/>
    <w:rsid w:val="00FF0DB8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7105"/>
    <o:shapelayout v:ext="edit">
      <o:idmap v:ext="edit" data="1"/>
    </o:shapelayout>
  </w:shapeDefaults>
  <w:decimalSymbol w:val=","/>
  <w:listSeparator w:val=";"/>
  <w14:docId w14:val="6FEDAB8B"/>
  <w15:docId w15:val="{41C5E8AC-E72C-4010-8F91-5F7E8CB06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Знак Знак Знак2 Знак"/>
    <w:basedOn w:val="a"/>
    <w:rsid w:val="007E5A4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C515D7-CEE4-47EB-B689-98A84D5A1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1391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Коновалова Татьяна Витальевна</cp:lastModifiedBy>
  <cp:revision>3</cp:revision>
  <cp:lastPrinted>2025-02-11T06:39:00Z</cp:lastPrinted>
  <dcterms:created xsi:type="dcterms:W3CDTF">2025-02-11T09:36:00Z</dcterms:created>
  <dcterms:modified xsi:type="dcterms:W3CDTF">2025-02-11T11:27:00Z</dcterms:modified>
</cp:coreProperties>
</file>