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B97F91" w:rsidRDefault="000F7FF6" w:rsidP="00735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40FA5">
        <w:rPr>
          <w:rFonts w:ascii="Times New Roman" w:hAnsi="Times New Roman" w:cs="Times New Roman"/>
          <w:b/>
          <w:sz w:val="28"/>
          <w:szCs w:val="28"/>
        </w:rPr>
        <w:t xml:space="preserve">Государственном учреждении </w:t>
      </w:r>
    </w:p>
    <w:p w:rsidR="00AA4B41" w:rsidRDefault="00B97F91" w:rsidP="00735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«Коми республиканский онкологический диспансер»</w:t>
      </w:r>
      <w:r w:rsidR="00DE581F">
        <w:rPr>
          <w:rFonts w:ascii="Times New Roman" w:hAnsi="Times New Roman" w:cs="Times New Roman"/>
          <w:b/>
          <w:sz w:val="28"/>
          <w:szCs w:val="28"/>
        </w:rPr>
        <w:t>.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14.04.2022 № 98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4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Государственном учреждении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«Коми республиканский онкологический диспансер»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осуществления расходов бю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джета территориального фонда обязательного медицинского страхования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 Российской федерации в части средс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тв территориальной программы обязательного медицинского страхования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источником финансового обеспечения которой являются межбюджетные трансферты из бюджета Федерал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фонда обязательного медицинского страхования и ф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бюджета, в том числе на завершение расчетов 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реализации программы обязательного медицинского страхования</w:t>
      </w:r>
      <w:bookmarkStart w:id="0" w:name="_GoBack"/>
      <w:bookmarkEnd w:id="0"/>
      <w:r w:rsidR="0073542A">
        <w:rPr>
          <w:rFonts w:ascii="Times New Roman" w:hAnsi="Times New Roman"/>
          <w:sz w:val="28"/>
          <w:szCs w:val="28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7D2A">
        <w:rPr>
          <w:rFonts w:ascii="Times New Roman" w:hAnsi="Times New Roman" w:cs="Times New Roman"/>
          <w:sz w:val="28"/>
          <w:szCs w:val="28"/>
        </w:rPr>
        <w:t>20</w:t>
      </w:r>
      <w:r w:rsidR="00CE760D">
        <w:rPr>
          <w:rFonts w:ascii="Times New Roman" w:hAnsi="Times New Roman" w:cs="Times New Roman"/>
          <w:sz w:val="28"/>
          <w:szCs w:val="28"/>
        </w:rPr>
        <w:t>2</w:t>
      </w:r>
      <w:r w:rsidR="008A2438">
        <w:rPr>
          <w:rFonts w:ascii="Times New Roman" w:hAnsi="Times New Roman" w:cs="Times New Roman"/>
          <w:sz w:val="28"/>
          <w:szCs w:val="28"/>
        </w:rPr>
        <w:t>2</w:t>
      </w:r>
      <w:r w:rsidR="00A07D2A">
        <w:rPr>
          <w:rFonts w:ascii="Times New Roman" w:hAnsi="Times New Roman" w:cs="Times New Roman"/>
          <w:sz w:val="28"/>
          <w:szCs w:val="28"/>
        </w:rPr>
        <w:t>-</w:t>
      </w:r>
      <w:r w:rsidR="00390F7B">
        <w:rPr>
          <w:rFonts w:ascii="Times New Roman" w:hAnsi="Times New Roman" w:cs="Times New Roman"/>
          <w:sz w:val="28"/>
          <w:szCs w:val="28"/>
        </w:rPr>
        <w:t>ПВ.</w:t>
      </w:r>
      <w:r w:rsidR="00DE581F">
        <w:rPr>
          <w:rFonts w:ascii="Times New Roman" w:hAnsi="Times New Roman" w:cs="Times New Roman"/>
          <w:sz w:val="28"/>
          <w:szCs w:val="28"/>
        </w:rPr>
        <w:t>0</w:t>
      </w:r>
      <w:r w:rsidR="00B97F91">
        <w:rPr>
          <w:rFonts w:ascii="Times New Roman" w:hAnsi="Times New Roman" w:cs="Times New Roman"/>
          <w:sz w:val="28"/>
          <w:szCs w:val="28"/>
        </w:rPr>
        <w:t>10</w:t>
      </w:r>
      <w:r w:rsidR="00DE581F">
        <w:rPr>
          <w:rFonts w:ascii="Times New Roman" w:hAnsi="Times New Roman" w:cs="Times New Roman"/>
          <w:sz w:val="28"/>
          <w:szCs w:val="28"/>
        </w:rPr>
        <w:t>.10</w:t>
      </w:r>
      <w:r w:rsidR="00B97F91">
        <w:rPr>
          <w:rFonts w:ascii="Times New Roman" w:hAnsi="Times New Roman" w:cs="Times New Roman"/>
          <w:sz w:val="28"/>
          <w:szCs w:val="28"/>
        </w:rPr>
        <w:t>0</w:t>
      </w:r>
      <w:r w:rsidR="00DE581F">
        <w:rPr>
          <w:rFonts w:ascii="Times New Roman" w:hAnsi="Times New Roman" w:cs="Times New Roman"/>
          <w:sz w:val="28"/>
          <w:szCs w:val="28"/>
        </w:rPr>
        <w:t>1</w:t>
      </w:r>
      <w:r w:rsidR="007329B9" w:rsidRPr="007329B9">
        <w:rPr>
          <w:rFonts w:ascii="Times New Roman" w:hAnsi="Times New Roman" w:cs="Times New Roman"/>
          <w:sz w:val="28"/>
          <w:szCs w:val="28"/>
        </w:rPr>
        <w:t>-0700.0</w:t>
      </w:r>
      <w:r w:rsidR="00DE581F">
        <w:rPr>
          <w:rFonts w:ascii="Times New Roman" w:hAnsi="Times New Roman" w:cs="Times New Roman"/>
          <w:sz w:val="28"/>
          <w:szCs w:val="28"/>
        </w:rPr>
        <w:t>1</w:t>
      </w:r>
      <w:r w:rsidR="00B97F91">
        <w:rPr>
          <w:rFonts w:ascii="Times New Roman" w:hAnsi="Times New Roman" w:cs="Times New Roman"/>
          <w:sz w:val="28"/>
          <w:szCs w:val="28"/>
        </w:rPr>
        <w:t>6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DE581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8A2438">
        <w:rPr>
          <w:rFonts w:ascii="Times New Roman" w:hAnsi="Times New Roman" w:cs="Times New Roman"/>
          <w:sz w:val="28"/>
          <w:szCs w:val="28"/>
        </w:rPr>
        <w:t>21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DE581F">
        <w:rPr>
          <w:rFonts w:ascii="Times New Roman" w:hAnsi="Times New Roman" w:cs="Times New Roman"/>
          <w:sz w:val="28"/>
          <w:szCs w:val="28"/>
        </w:rPr>
        <w:t>ы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3D618A">
        <w:rPr>
          <w:rFonts w:ascii="Times New Roman" w:hAnsi="Times New Roman" w:cs="Times New Roman"/>
          <w:sz w:val="28"/>
          <w:szCs w:val="28"/>
        </w:rPr>
        <w:t>нарушений не установлено.</w:t>
      </w:r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951C4"/>
    <w:rsid w:val="00295A1C"/>
    <w:rsid w:val="00296568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66787"/>
    <w:rsid w:val="004D560E"/>
    <w:rsid w:val="004D69D2"/>
    <w:rsid w:val="004E175F"/>
    <w:rsid w:val="004F15F6"/>
    <w:rsid w:val="00507C97"/>
    <w:rsid w:val="00515744"/>
    <w:rsid w:val="005447C0"/>
    <w:rsid w:val="00582997"/>
    <w:rsid w:val="005D00F1"/>
    <w:rsid w:val="005D50C1"/>
    <w:rsid w:val="005D7EF2"/>
    <w:rsid w:val="005F1121"/>
    <w:rsid w:val="00643BFE"/>
    <w:rsid w:val="006631EC"/>
    <w:rsid w:val="00680A54"/>
    <w:rsid w:val="006A0A13"/>
    <w:rsid w:val="006C79D5"/>
    <w:rsid w:val="006D7AC2"/>
    <w:rsid w:val="007329B9"/>
    <w:rsid w:val="0073542A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B1500C"/>
    <w:rsid w:val="00B97F91"/>
    <w:rsid w:val="00BC3F8D"/>
    <w:rsid w:val="00BD1A6D"/>
    <w:rsid w:val="00C431DD"/>
    <w:rsid w:val="00C9013B"/>
    <w:rsid w:val="00CA423B"/>
    <w:rsid w:val="00CC09D2"/>
    <w:rsid w:val="00CE760D"/>
    <w:rsid w:val="00D06D1B"/>
    <w:rsid w:val="00D12A81"/>
    <w:rsid w:val="00D25D39"/>
    <w:rsid w:val="00D40FA5"/>
    <w:rsid w:val="00D57BF8"/>
    <w:rsid w:val="00D70FCC"/>
    <w:rsid w:val="00D84088"/>
    <w:rsid w:val="00DB78F6"/>
    <w:rsid w:val="00DC5AA9"/>
    <w:rsid w:val="00DD1932"/>
    <w:rsid w:val="00DE581F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Макарова Наталья Витальевна</cp:lastModifiedBy>
  <cp:revision>2</cp:revision>
  <dcterms:created xsi:type="dcterms:W3CDTF">2022-05-31T11:44:00Z</dcterms:created>
  <dcterms:modified xsi:type="dcterms:W3CDTF">2022-05-31T11:44:00Z</dcterms:modified>
</cp:coreProperties>
</file>